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39B" w:rsidRDefault="00D124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2 do Regulaminu konkursu pn. „Aktywny Senior”.</w:t>
      </w:r>
      <w:bookmarkStart w:id="0" w:name="_GoBack"/>
      <w:bookmarkEnd w:id="0"/>
    </w:p>
    <w:p w:rsidR="00141F5C" w:rsidRDefault="00D1243C" w:rsidP="00141F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OŚWIADCZENIE KANDYDATA O ZGODZIE NA PRZETWARZANIE </w:t>
      </w:r>
    </w:p>
    <w:p w:rsidR="0022139B" w:rsidRDefault="00D1243C" w:rsidP="00141F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DANYCH OSOBOWYCH.</w:t>
      </w:r>
    </w:p>
    <w:p w:rsidR="0022139B" w:rsidRDefault="00D124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na przetwarzanie i upublicznianie przez </w:t>
      </w:r>
      <w:r w:rsidR="0034134D">
        <w:rPr>
          <w:rFonts w:ascii="Times New Roman" w:hAnsi="Times New Roman" w:cs="Times New Roman"/>
          <w:sz w:val="24"/>
          <w:szCs w:val="24"/>
        </w:rPr>
        <w:t xml:space="preserve">Organizatora Konkursu „Aktywny Senior” </w:t>
      </w:r>
      <w:r>
        <w:rPr>
          <w:rFonts w:ascii="Times New Roman" w:hAnsi="Times New Roman" w:cs="Times New Roman"/>
          <w:sz w:val="24"/>
          <w:szCs w:val="24"/>
        </w:rPr>
        <w:t xml:space="preserve">danych osobowych zawartych w zgłoszeniu do udziału w konkursie „Aktywny Senior” w celu i zakresie określonym w Regulaminie konkursu. Ponadto wyrażam zgodę na rozpowszechnienie przez organizatora wyżej wymienionego konkursu zdjęć, na których znajduje się mój wizerunek do celów promocyjnych i archiwizacyjnych, z wyłączeniem komercyjnych. </w:t>
      </w:r>
    </w:p>
    <w:p w:rsidR="0022139B" w:rsidRDefault="00D124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</w:t>
      </w:r>
    </w:p>
    <w:p w:rsidR="0022139B" w:rsidRDefault="00D124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(data i czytelny podpis kandydata) </w:t>
      </w:r>
    </w:p>
    <w:p w:rsidR="0022139B" w:rsidRDefault="002213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139B" w:rsidRDefault="00D1243C" w:rsidP="00141F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 ZGŁASZAJĄCEGO O ZGODZIE NA PRZETWARZANIE DANYCH OSOBOWYCH.</w:t>
      </w:r>
    </w:p>
    <w:p w:rsidR="00141F5C" w:rsidRDefault="00141F5C" w:rsidP="00141F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na przetwarzanie i upublicznianie przez Organizatora Konkursu „Aktywny Senior” danych osobowych zawartych w zgłoszeniu do udziału w konkursie „Aktywny Senior” w celu i zakresie określonym w Regulaminie konkursu. Ponadto wyrażam zgodę na rozpowszechnienie przez organizatora wyżej wymienionego konkursu zdjęć, na których znajduje się mój wizerunek do celów promocyjnych i archiwizacyjnych, z wyłączeniem komercyjnych. </w:t>
      </w:r>
    </w:p>
    <w:p w:rsidR="0022139B" w:rsidRDefault="00D124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</w:t>
      </w:r>
    </w:p>
    <w:p w:rsidR="0022139B" w:rsidRDefault="00D124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 i czytelny podpis zgłaszającego)</w:t>
      </w:r>
    </w:p>
    <w:p w:rsidR="0022139B" w:rsidRDefault="00D1243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Klauzula informacyjna </w:t>
      </w:r>
    </w:p>
    <w:p w:rsidR="0022139B" w:rsidRPr="00141F5C" w:rsidRDefault="00D1243C" w:rsidP="00141F5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41F5C">
        <w:rPr>
          <w:rFonts w:ascii="Times New Roman" w:hAnsi="Times New Roman" w:cs="Times New Roman"/>
          <w:sz w:val="20"/>
          <w:szCs w:val="20"/>
        </w:rPr>
        <w:t xml:space="preserve">Administratorem danych osobowych jest </w:t>
      </w:r>
      <w:r w:rsidR="00141F5C">
        <w:rPr>
          <w:rFonts w:ascii="Times New Roman" w:hAnsi="Times New Roman" w:cs="Times New Roman"/>
          <w:sz w:val="20"/>
          <w:szCs w:val="20"/>
        </w:rPr>
        <w:t xml:space="preserve">Stowarzyszenie Pomocy Osobom Niepełnosprawnym Bez B Barier gdzie </w:t>
      </w:r>
      <w:r w:rsidRPr="00141F5C">
        <w:rPr>
          <w:rFonts w:ascii="Times New Roman" w:hAnsi="Times New Roman" w:cs="Times New Roman"/>
          <w:sz w:val="20"/>
          <w:szCs w:val="20"/>
        </w:rPr>
        <w:t>powołany został Inspektor Ochrony Danych z którym można kontaktować się pod nr tel.</w:t>
      </w:r>
      <w:r w:rsidR="00141F5C">
        <w:rPr>
          <w:rFonts w:ascii="Times New Roman" w:hAnsi="Times New Roman" w:cs="Times New Roman"/>
          <w:sz w:val="20"/>
          <w:szCs w:val="20"/>
        </w:rPr>
        <w:t xml:space="preserve"> 18 26 38 777</w:t>
      </w:r>
    </w:p>
    <w:p w:rsidR="0022139B" w:rsidRDefault="00D1243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Dane osobowe przetwarzane będą w celu uczestnictwa w konkursie „Aktywny Senior”, a także promowania tego konkursu, relacjonowaniu jego przebiegu i promowania celów określonych </w:t>
      </w:r>
      <w:r>
        <w:rPr>
          <w:rFonts w:ascii="Times New Roman" w:hAnsi="Times New Roman" w:cs="Times New Roman"/>
          <w:sz w:val="20"/>
          <w:szCs w:val="20"/>
        </w:rPr>
        <w:br/>
        <w:t xml:space="preserve">w Regulaminie konkursu; </w:t>
      </w:r>
    </w:p>
    <w:p w:rsidR="0022139B" w:rsidRDefault="00D1243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Podanie danych jest dobrowolne jednakże niezbędne do uczestniczenia w konkursie. Konsekwencją niepodania danych osobowych lub braku zgody na ich przetwarzanie będzie odmowa dopuszczenia </w:t>
      </w:r>
      <w:r>
        <w:rPr>
          <w:rFonts w:ascii="Times New Roman" w:hAnsi="Times New Roman" w:cs="Times New Roman"/>
          <w:sz w:val="20"/>
          <w:szCs w:val="20"/>
        </w:rPr>
        <w:br/>
        <w:t xml:space="preserve">do udziału w konkursie. </w:t>
      </w:r>
    </w:p>
    <w:p w:rsidR="0022139B" w:rsidRDefault="00D1243C">
      <w:pPr>
        <w:pStyle w:val="Akapitzlist"/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Dane osobowe będą przechowywane przez okres trwania konkursu oraz okres pięciu lat po roku zakończenia konkursu (ustawowa archiwizacja dokumentów); </w:t>
      </w:r>
    </w:p>
    <w:p w:rsidR="0022139B" w:rsidRDefault="00D1243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</w:rPr>
        <w:t>Dane nie będą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transferowane do państw trzecich oraz organizacji międzynarodowych a także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nie będą profilowane.</w:t>
      </w:r>
    </w:p>
    <w:p w:rsidR="0022139B" w:rsidRDefault="00D1243C">
      <w:pPr>
        <w:pStyle w:val="Akapitzlist"/>
        <w:numPr>
          <w:ilvl w:val="0"/>
          <w:numId w:val="1"/>
        </w:numPr>
        <w:spacing w:line="276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Osoba, której dane dotyczą posiada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 oraz prawo wniesienia skargi do Prezesa Urzędu Ochrony Danych Osobowych w wypadku, gdy przetwarzanie danych osobowych narusza przepisy ogólnego rozporządzenia o ochronie danych osobowych z dnia 27 kwietnia 2016 r. </w:t>
      </w:r>
    </w:p>
    <w:sectPr w:rsidR="0022139B">
      <w:pgSz w:w="11906" w:h="16838"/>
      <w:pgMar w:top="851" w:right="1417" w:bottom="1135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A2202"/>
    <w:multiLevelType w:val="multilevel"/>
    <w:tmpl w:val="E0D6335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D0E0C03"/>
    <w:multiLevelType w:val="multilevel"/>
    <w:tmpl w:val="0C1850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39B"/>
    <w:rsid w:val="00141F5C"/>
    <w:rsid w:val="0022139B"/>
    <w:rsid w:val="0034134D"/>
    <w:rsid w:val="00D1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6E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E876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6E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E87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Herz</dc:creator>
  <cp:lastModifiedBy>BB</cp:lastModifiedBy>
  <cp:revision>4</cp:revision>
  <dcterms:created xsi:type="dcterms:W3CDTF">2019-09-17T11:54:00Z</dcterms:created>
  <dcterms:modified xsi:type="dcterms:W3CDTF">2019-09-24T12:12:00Z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